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33478" w14:textId="6D6378E4" w:rsidR="00852754" w:rsidRPr="00A206A2" w:rsidRDefault="00A66ED7" w:rsidP="00852754">
      <w:pPr>
        <w:spacing w:line="360" w:lineRule="auto"/>
        <w:jc w:val="both"/>
        <w:rPr>
          <w:rFonts w:cs="Arial"/>
          <w:b/>
          <w:color w:val="222A35" w:themeColor="text2" w:themeShade="80"/>
          <w:sz w:val="22"/>
        </w:rPr>
      </w:pPr>
      <w:r w:rsidRPr="00852754">
        <w:rPr>
          <w:rFonts w:ascii="Times New Roman" w:hAnsi="Times New Roman"/>
          <w:b/>
          <w:color w:val="2F5496" w:themeColor="accent1" w:themeShade="BF"/>
          <w:sz w:val="22"/>
        </w:rPr>
        <w:t>SA.III</w:t>
      </w:r>
      <w:r w:rsidR="005C3A06" w:rsidRPr="00852754">
        <w:rPr>
          <w:rFonts w:ascii="Times New Roman" w:hAnsi="Times New Roman"/>
          <w:b/>
          <w:color w:val="2F5496" w:themeColor="accent1" w:themeShade="BF"/>
          <w:sz w:val="22"/>
        </w:rPr>
        <w:t>.261.</w:t>
      </w:r>
      <w:r w:rsidR="00FD296A" w:rsidRPr="00852754">
        <w:rPr>
          <w:rFonts w:ascii="Times New Roman" w:hAnsi="Times New Roman"/>
          <w:b/>
          <w:color w:val="2F5496" w:themeColor="accent1" w:themeShade="BF"/>
          <w:sz w:val="22"/>
        </w:rPr>
        <w:t>1</w:t>
      </w:r>
      <w:r w:rsidR="007B4CEA" w:rsidRPr="00852754">
        <w:rPr>
          <w:rFonts w:ascii="Times New Roman" w:hAnsi="Times New Roman"/>
          <w:b/>
          <w:color w:val="2F5496" w:themeColor="accent1" w:themeShade="BF"/>
          <w:sz w:val="22"/>
        </w:rPr>
        <w:t>.</w:t>
      </w:r>
      <w:r w:rsidR="00FA285C">
        <w:rPr>
          <w:rFonts w:ascii="Times New Roman" w:hAnsi="Times New Roman"/>
          <w:b/>
          <w:color w:val="2F5496" w:themeColor="accent1" w:themeShade="BF"/>
          <w:sz w:val="22"/>
        </w:rPr>
        <w:t>46</w:t>
      </w:r>
      <w:r w:rsidR="00CF0D65" w:rsidRPr="00852754">
        <w:rPr>
          <w:rFonts w:ascii="Times New Roman" w:hAnsi="Times New Roman"/>
          <w:b/>
          <w:color w:val="2F5496" w:themeColor="accent1" w:themeShade="BF"/>
          <w:sz w:val="22"/>
        </w:rPr>
        <w:t>.20</w:t>
      </w:r>
      <w:r w:rsidR="00A81622" w:rsidRPr="00852754">
        <w:rPr>
          <w:rFonts w:ascii="Times New Roman" w:hAnsi="Times New Roman"/>
          <w:b/>
          <w:color w:val="2F5496" w:themeColor="accent1" w:themeShade="BF"/>
          <w:sz w:val="22"/>
        </w:rPr>
        <w:t>2</w:t>
      </w:r>
      <w:r w:rsidR="00834517" w:rsidRPr="00852754">
        <w:rPr>
          <w:rFonts w:ascii="Times New Roman" w:hAnsi="Times New Roman"/>
          <w:b/>
          <w:color w:val="2F5496" w:themeColor="accent1" w:themeShade="BF"/>
          <w:sz w:val="22"/>
        </w:rPr>
        <w:t>5</w:t>
      </w:r>
      <w:r w:rsidR="00F54EDC" w:rsidRPr="00852754">
        <w:rPr>
          <w:rFonts w:ascii="Times New Roman" w:hAnsi="Times New Roman"/>
          <w:b/>
          <w:color w:val="2F5496" w:themeColor="accent1" w:themeShade="BF"/>
          <w:sz w:val="22"/>
        </w:rPr>
        <w:t>.</w:t>
      </w:r>
      <w:proofErr w:type="gramStart"/>
      <w:r w:rsidR="00852754" w:rsidRPr="00852754">
        <w:rPr>
          <w:rFonts w:ascii="Times New Roman" w:hAnsi="Times New Roman"/>
          <w:b/>
          <w:color w:val="2F5496" w:themeColor="accent1" w:themeShade="BF"/>
          <w:sz w:val="22"/>
        </w:rPr>
        <w:t xml:space="preserve">IW                                                  </w:t>
      </w:r>
      <w:proofErr w:type="gramEnd"/>
      <w:r w:rsidR="00852754" w:rsidRPr="00852754">
        <w:rPr>
          <w:rFonts w:ascii="Times New Roman" w:hAnsi="Times New Roman"/>
          <w:b/>
          <w:color w:val="2F5496" w:themeColor="accent1" w:themeShade="BF"/>
          <w:sz w:val="22"/>
        </w:rPr>
        <w:t xml:space="preserve">                                 </w:t>
      </w:r>
      <w:r w:rsidR="00852754" w:rsidRPr="00852754">
        <w:rPr>
          <w:rFonts w:ascii="Times New Roman" w:hAnsi="Times New Roman"/>
          <w:b/>
          <w:color w:val="222A35" w:themeColor="text2" w:themeShade="80"/>
          <w:sz w:val="22"/>
        </w:rPr>
        <w:t xml:space="preserve"> </w:t>
      </w:r>
      <w:r w:rsidR="00852754"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C014EF">
        <w:rPr>
          <w:rFonts w:cs="Arial"/>
          <w:b/>
          <w:color w:val="222A35" w:themeColor="text2" w:themeShade="80"/>
          <w:sz w:val="22"/>
        </w:rPr>
        <w:t>5</w:t>
      </w:r>
      <w:bookmarkStart w:id="0" w:name="_GoBack"/>
      <w:bookmarkEnd w:id="0"/>
    </w:p>
    <w:p w14:paraId="4E2C335F" w14:textId="1BA06A6C" w:rsidR="00D62024" w:rsidRPr="001063CD" w:rsidRDefault="00D62024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F675C3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Cs/>
          <w:color w:val="222A35" w:themeColor="text2" w:themeShade="80"/>
          <w:sz w:val="20"/>
          <w:szCs w:val="22"/>
        </w:rPr>
      </w:pPr>
      <w:proofErr w:type="gramStart"/>
      <w:r w:rsidRPr="00F675C3">
        <w:rPr>
          <w:rFonts w:cs="Arial"/>
          <w:iCs/>
          <w:color w:val="222A35" w:themeColor="text2" w:themeShade="80"/>
          <w:sz w:val="20"/>
          <w:szCs w:val="22"/>
        </w:rPr>
        <w:t>nazwa</w:t>
      </w:r>
      <w:proofErr w:type="gramEnd"/>
      <w:r w:rsidRPr="00F675C3">
        <w:rPr>
          <w:rFonts w:cs="Arial"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F675C3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Cs/>
          <w:color w:val="222A35" w:themeColor="text2" w:themeShade="80"/>
          <w:sz w:val="20"/>
          <w:szCs w:val="22"/>
        </w:rPr>
      </w:pPr>
      <w:proofErr w:type="gramStart"/>
      <w:r w:rsidRPr="00F675C3">
        <w:rPr>
          <w:rFonts w:cs="Arial"/>
          <w:iCs/>
          <w:color w:val="222A35" w:themeColor="text2" w:themeShade="80"/>
          <w:sz w:val="20"/>
          <w:szCs w:val="22"/>
        </w:rPr>
        <w:t>lub</w:t>
      </w:r>
      <w:proofErr w:type="gramEnd"/>
      <w:r w:rsidRPr="00F675C3">
        <w:rPr>
          <w:rFonts w:cs="Arial"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2C73AF79" w14:textId="55D7DDF0" w:rsidR="00C5679A" w:rsidRPr="00B00B6A" w:rsidRDefault="00852754" w:rsidP="00261202">
      <w:pPr>
        <w:suppressAutoHyphens/>
        <w:spacing w:line="276" w:lineRule="auto"/>
        <w:ind w:left="-142"/>
        <w:jc w:val="both"/>
        <w:outlineLvl w:val="0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B00B6A">
        <w:rPr>
          <w:rFonts w:cs="Arial"/>
          <w:color w:val="222A35" w:themeColor="text2" w:themeShade="80"/>
          <w:sz w:val="20"/>
          <w:szCs w:val="20"/>
        </w:rPr>
        <w:t>Wykonawca wykaże, iż</w:t>
      </w:r>
      <w:r w:rsidR="00FA285C">
        <w:rPr>
          <w:rFonts w:cs="Arial"/>
          <w:color w:val="222A35" w:themeColor="text2" w:themeShade="80"/>
          <w:sz w:val="20"/>
          <w:szCs w:val="20"/>
        </w:rPr>
        <w:t xml:space="preserve"> w okresie ostatnich trzech lat</w:t>
      </w:r>
      <w:r w:rsidR="00FA285C" w:rsidRPr="00FA285C">
        <w:rPr>
          <w:rFonts w:cs="Arial"/>
          <w:sz w:val="20"/>
          <w:szCs w:val="20"/>
        </w:rPr>
        <w:t xml:space="preserve"> przed upływem terminu składania ofert </w:t>
      </w:r>
      <w:proofErr w:type="gramStart"/>
      <w:r w:rsidR="00FA285C" w:rsidRPr="00FA285C">
        <w:rPr>
          <w:rFonts w:eastAsia="Arial Unicode MS" w:cs="Arial"/>
          <w:sz w:val="20"/>
          <w:szCs w:val="20"/>
          <w:shd w:val="clear" w:color="auto" w:fill="FFFFFF"/>
        </w:rPr>
        <w:t xml:space="preserve">wykonał </w:t>
      </w:r>
      <w:r w:rsidR="00FA285C">
        <w:rPr>
          <w:rFonts w:eastAsia="Arial Unicode MS" w:cs="Arial"/>
          <w:sz w:val="20"/>
          <w:szCs w:val="20"/>
          <w:shd w:val="clear" w:color="auto" w:fill="FFFFFF"/>
        </w:rPr>
        <w:br/>
      </w:r>
      <w:r w:rsidR="00FA285C" w:rsidRPr="00FA285C">
        <w:rPr>
          <w:rFonts w:eastAsia="Arial Unicode MS" w:cs="Arial"/>
          <w:sz w:val="20"/>
          <w:szCs w:val="20"/>
          <w:shd w:val="clear" w:color="auto" w:fill="FFFFFF"/>
        </w:rPr>
        <w:t>co</w:t>
      </w:r>
      <w:proofErr w:type="gramEnd"/>
      <w:r w:rsidR="00FA285C" w:rsidRPr="00FA285C">
        <w:rPr>
          <w:rFonts w:eastAsia="Arial Unicode MS" w:cs="Arial"/>
          <w:sz w:val="20"/>
          <w:szCs w:val="20"/>
          <w:shd w:val="clear" w:color="auto" w:fill="FFFFFF"/>
        </w:rPr>
        <w:t xml:space="preserve"> najmniej </w:t>
      </w:r>
      <w:r w:rsidR="00FA285C" w:rsidRPr="00FA285C">
        <w:rPr>
          <w:rFonts w:eastAsia="Arial Unicode MS" w:cs="Arial"/>
          <w:bCs/>
          <w:sz w:val="20"/>
          <w:szCs w:val="20"/>
          <w:shd w:val="clear" w:color="auto" w:fill="FFFFFF"/>
        </w:rPr>
        <w:t xml:space="preserve">2 usługi polegające na wykonaniu ogrodzenia drewnianego o długości min. 50 m. </w:t>
      </w:r>
      <w:r w:rsidR="00FA285C" w:rsidRPr="00FA285C">
        <w:rPr>
          <w:rFonts w:eastAsia="Arial Unicode MS" w:cs="Arial"/>
          <w:sz w:val="20"/>
          <w:szCs w:val="20"/>
          <w:shd w:val="clear" w:color="auto" w:fill="FFFFFF"/>
        </w:rPr>
        <w:t>Przez jedną wykonaną usługę Zamawiający rozumie realizację przedmiotu jednej umowy. W</w:t>
      </w:r>
      <w:r w:rsidR="00FA285C" w:rsidRPr="00FA285C">
        <w:rPr>
          <w:rFonts w:eastAsia="Arial Unicode MS" w:cs="Arial"/>
          <w:bCs/>
          <w:sz w:val="20"/>
          <w:szCs w:val="20"/>
          <w:shd w:val="clear" w:color="auto" w:fill="FFFFFF"/>
        </w:rPr>
        <w:t>eryfikacja na podstawie wykazu usług wraz z podaniem ich rodzaju, daty i miejsca wykonania oraz załączeniem dowodów potwierdzających należyte i bezusterkowe wykonanie zlecenia;</w:t>
      </w:r>
      <w:r w:rsidR="00261202" w:rsidRPr="00FA285C">
        <w:rPr>
          <w:rFonts w:cs="Arial"/>
          <w:bCs/>
          <w:color w:val="222A35" w:themeColor="text2" w:themeShade="80"/>
          <w:sz w:val="20"/>
          <w:szCs w:val="20"/>
        </w:rPr>
        <w:t>.</w:t>
      </w:r>
      <w:r w:rsidR="006A6F25" w:rsidRPr="00B00B6A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 xml:space="preserve"> </w:t>
      </w:r>
    </w:p>
    <w:tbl>
      <w:tblPr>
        <w:tblStyle w:val="Tabela-Siatka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50"/>
        <w:gridCol w:w="1653"/>
        <w:gridCol w:w="1038"/>
        <w:gridCol w:w="1088"/>
        <w:gridCol w:w="1985"/>
        <w:gridCol w:w="1842"/>
      </w:tblGrid>
      <w:tr w:rsidR="00852754" w:rsidRPr="00F029E8" w14:paraId="0D02AAE7" w14:textId="6A77652F" w:rsidTr="00852754">
        <w:trPr>
          <w:trHeight w:val="867"/>
        </w:trPr>
        <w:tc>
          <w:tcPr>
            <w:tcW w:w="1750" w:type="dxa"/>
            <w:vMerge w:val="restart"/>
            <w:tcBorders>
              <w:right w:val="single" w:sz="4" w:space="0" w:color="538135" w:themeColor="accent6" w:themeShade="BF"/>
            </w:tcBorders>
          </w:tcPr>
          <w:p w14:paraId="6DAD85AD" w14:textId="77777777" w:rsidR="00852754" w:rsidRPr="00852754" w:rsidRDefault="00852754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653" w:type="dxa"/>
            <w:vMerge w:val="restart"/>
            <w:tcBorders>
              <w:left w:val="single" w:sz="4" w:space="0" w:color="538135" w:themeColor="accent6" w:themeShade="BF"/>
            </w:tcBorders>
          </w:tcPr>
          <w:p w14:paraId="449C7980" w14:textId="65694E33" w:rsidR="00852754" w:rsidRPr="00852754" w:rsidRDefault="00FA285C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Długość wybudowanego ogrodzenia</w:t>
            </w:r>
          </w:p>
        </w:tc>
        <w:tc>
          <w:tcPr>
            <w:tcW w:w="2126" w:type="dxa"/>
            <w:gridSpan w:val="2"/>
          </w:tcPr>
          <w:p w14:paraId="321752BF" w14:textId="7997837E" w:rsidR="00852754" w:rsidRPr="00852754" w:rsidRDefault="00852754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right w:val="single" w:sz="4" w:space="0" w:color="538135" w:themeColor="accent6" w:themeShade="BF"/>
            </w:tcBorders>
          </w:tcPr>
          <w:p w14:paraId="1F4AC94D" w14:textId="77777777" w:rsidR="00852754" w:rsidRPr="00852754" w:rsidRDefault="00852754" w:rsidP="00852754">
            <w:pPr>
              <w:spacing w:before="0" w:after="0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 xml:space="preserve">Zakres prac </w:t>
            </w:r>
          </w:p>
          <w:p w14:paraId="43CE44F3" w14:textId="131956FB" w:rsidR="00852754" w:rsidRPr="00852754" w:rsidRDefault="00852754" w:rsidP="00852754">
            <w:pPr>
              <w:spacing w:before="0" w:after="0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w</w:t>
            </w:r>
            <w:proofErr w:type="gramEnd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 xml:space="preserve"> ramach usługi</w:t>
            </w:r>
          </w:p>
        </w:tc>
        <w:tc>
          <w:tcPr>
            <w:tcW w:w="1842" w:type="dxa"/>
            <w:vMerge w:val="restart"/>
            <w:tcBorders>
              <w:left w:val="single" w:sz="4" w:space="0" w:color="538135" w:themeColor="accent6" w:themeShade="BF"/>
            </w:tcBorders>
          </w:tcPr>
          <w:p w14:paraId="0171A3B4" w14:textId="01313DBE" w:rsidR="00852754" w:rsidRPr="00852754" w:rsidRDefault="00852754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 xml:space="preserve">Nazwa zamawiającego na </w:t>
            </w:r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 xml:space="preserve"> świadczona była usługa z podaniem nr telefonu</w:t>
            </w:r>
          </w:p>
        </w:tc>
      </w:tr>
      <w:tr w:rsidR="00852754" w:rsidRPr="00F029E8" w14:paraId="5C19EAC4" w14:textId="0D3B64EA" w:rsidTr="00852754">
        <w:trPr>
          <w:trHeight w:val="480"/>
        </w:trPr>
        <w:tc>
          <w:tcPr>
            <w:tcW w:w="1750" w:type="dxa"/>
            <w:vMerge/>
            <w:tcBorders>
              <w:right w:val="single" w:sz="4" w:space="0" w:color="538135" w:themeColor="accent6" w:themeShade="BF"/>
            </w:tcBorders>
          </w:tcPr>
          <w:p w14:paraId="0578E08A" w14:textId="77777777" w:rsidR="00852754" w:rsidRPr="00F029E8" w:rsidRDefault="00852754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53" w:type="dxa"/>
            <w:vMerge/>
            <w:tcBorders>
              <w:left w:val="single" w:sz="4" w:space="0" w:color="538135" w:themeColor="accent6" w:themeShade="BF"/>
            </w:tcBorders>
          </w:tcPr>
          <w:p w14:paraId="32D39212" w14:textId="77777777" w:rsidR="00852754" w:rsidRPr="00F029E8" w:rsidRDefault="00852754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38" w:type="dxa"/>
          </w:tcPr>
          <w:p w14:paraId="1595FC77" w14:textId="2E622E30" w:rsidR="00852754" w:rsidRPr="00852754" w:rsidRDefault="00852754" w:rsidP="007B0BD9">
            <w:pPr>
              <w:spacing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rozpoczę-cie</w:t>
            </w:r>
            <w:proofErr w:type="spellEnd"/>
            <w:proofErr w:type="gramEnd"/>
          </w:p>
        </w:tc>
        <w:tc>
          <w:tcPr>
            <w:tcW w:w="1088" w:type="dxa"/>
          </w:tcPr>
          <w:p w14:paraId="36032065" w14:textId="0792A183" w:rsidR="00852754" w:rsidRPr="00852754" w:rsidRDefault="00852754" w:rsidP="007B0BD9">
            <w:pPr>
              <w:spacing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zakończe</w:t>
            </w:r>
            <w:proofErr w:type="spellEnd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-nie</w:t>
            </w:r>
            <w:proofErr w:type="gramEnd"/>
          </w:p>
        </w:tc>
        <w:tc>
          <w:tcPr>
            <w:tcW w:w="1985" w:type="dxa"/>
            <w:vMerge/>
            <w:tcBorders>
              <w:right w:val="single" w:sz="4" w:space="0" w:color="538135" w:themeColor="accent6" w:themeShade="BF"/>
            </w:tcBorders>
          </w:tcPr>
          <w:p w14:paraId="30FEA141" w14:textId="1CF2B976" w:rsidR="00852754" w:rsidRPr="00F029E8" w:rsidRDefault="00852754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  <w:tcBorders>
              <w:left w:val="single" w:sz="4" w:space="0" w:color="538135" w:themeColor="accent6" w:themeShade="BF"/>
            </w:tcBorders>
          </w:tcPr>
          <w:p w14:paraId="3A9B14BD" w14:textId="77777777" w:rsidR="00852754" w:rsidRPr="00F029E8" w:rsidRDefault="00852754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852754" w14:paraId="720F3DD1" w14:textId="3AC9E179" w:rsidTr="00852754">
        <w:tc>
          <w:tcPr>
            <w:tcW w:w="1750" w:type="dxa"/>
            <w:tcBorders>
              <w:right w:val="single" w:sz="4" w:space="0" w:color="538135" w:themeColor="accent6" w:themeShade="BF"/>
            </w:tcBorders>
          </w:tcPr>
          <w:p w14:paraId="47C1D1FA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653" w:type="dxa"/>
            <w:tcBorders>
              <w:left w:val="single" w:sz="4" w:space="0" w:color="538135" w:themeColor="accent6" w:themeShade="BF"/>
            </w:tcBorders>
          </w:tcPr>
          <w:p w14:paraId="01A5BF8F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038" w:type="dxa"/>
          </w:tcPr>
          <w:p w14:paraId="50A21B42" w14:textId="07090F89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088" w:type="dxa"/>
          </w:tcPr>
          <w:p w14:paraId="75FC8AB7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985" w:type="dxa"/>
            <w:tcBorders>
              <w:right w:val="single" w:sz="4" w:space="0" w:color="538135" w:themeColor="accent6" w:themeShade="BF"/>
            </w:tcBorders>
          </w:tcPr>
          <w:p w14:paraId="74628337" w14:textId="6DBDA6C8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  <w:tcBorders>
              <w:left w:val="single" w:sz="4" w:space="0" w:color="538135" w:themeColor="accent6" w:themeShade="BF"/>
            </w:tcBorders>
          </w:tcPr>
          <w:p w14:paraId="6DDBB6C5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852754" w14:paraId="7EC369FE" w14:textId="34A71B98" w:rsidTr="00852754">
        <w:tc>
          <w:tcPr>
            <w:tcW w:w="1750" w:type="dxa"/>
            <w:tcBorders>
              <w:right w:val="single" w:sz="4" w:space="0" w:color="538135" w:themeColor="accent6" w:themeShade="BF"/>
            </w:tcBorders>
          </w:tcPr>
          <w:p w14:paraId="60519E7C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653" w:type="dxa"/>
            <w:tcBorders>
              <w:left w:val="single" w:sz="4" w:space="0" w:color="538135" w:themeColor="accent6" w:themeShade="BF"/>
            </w:tcBorders>
          </w:tcPr>
          <w:p w14:paraId="35A48F40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038" w:type="dxa"/>
          </w:tcPr>
          <w:p w14:paraId="670A1335" w14:textId="39E231FD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088" w:type="dxa"/>
          </w:tcPr>
          <w:p w14:paraId="088FCB33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985" w:type="dxa"/>
            <w:tcBorders>
              <w:right w:val="single" w:sz="4" w:space="0" w:color="538135" w:themeColor="accent6" w:themeShade="BF"/>
            </w:tcBorders>
          </w:tcPr>
          <w:p w14:paraId="0F730912" w14:textId="611AE2BC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  <w:tcBorders>
              <w:left w:val="single" w:sz="4" w:space="0" w:color="538135" w:themeColor="accent6" w:themeShade="BF"/>
            </w:tcBorders>
          </w:tcPr>
          <w:p w14:paraId="09DA675F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852754" w14:paraId="4F6CD29E" w14:textId="11BC65BF" w:rsidTr="00852754">
        <w:tc>
          <w:tcPr>
            <w:tcW w:w="1750" w:type="dxa"/>
            <w:tcBorders>
              <w:right w:val="single" w:sz="4" w:space="0" w:color="538135" w:themeColor="accent6" w:themeShade="BF"/>
            </w:tcBorders>
          </w:tcPr>
          <w:p w14:paraId="334F0308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653" w:type="dxa"/>
            <w:tcBorders>
              <w:left w:val="single" w:sz="4" w:space="0" w:color="538135" w:themeColor="accent6" w:themeShade="BF"/>
            </w:tcBorders>
          </w:tcPr>
          <w:p w14:paraId="34A507C7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038" w:type="dxa"/>
          </w:tcPr>
          <w:p w14:paraId="5FBF4E65" w14:textId="5B85BCB3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088" w:type="dxa"/>
          </w:tcPr>
          <w:p w14:paraId="492F5C45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985" w:type="dxa"/>
            <w:tcBorders>
              <w:right w:val="single" w:sz="4" w:space="0" w:color="538135" w:themeColor="accent6" w:themeShade="BF"/>
            </w:tcBorders>
          </w:tcPr>
          <w:p w14:paraId="38F3AC44" w14:textId="4798B071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  <w:tcBorders>
              <w:left w:val="single" w:sz="4" w:space="0" w:color="538135" w:themeColor="accent6" w:themeShade="BF"/>
            </w:tcBorders>
          </w:tcPr>
          <w:p w14:paraId="039817F2" w14:textId="77777777" w:rsidR="00852754" w:rsidRDefault="00852754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27807884" w14:textId="77777777" w:rsidR="00762091" w:rsidRPr="00960FA2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960FA2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960FA2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5CB48485" w14:textId="61EA7C58" w:rsidR="0085376C" w:rsidRPr="00960FA2" w:rsidRDefault="00CF0D65" w:rsidP="00852754">
      <w:pPr>
        <w:spacing w:before="480" w:line="276" w:lineRule="auto"/>
        <w:ind w:firstLine="567"/>
        <w:jc w:val="both"/>
        <w:rPr>
          <w:rFonts w:cs="Arial"/>
          <w:color w:val="222A35" w:themeColor="text2" w:themeShade="80"/>
          <w:sz w:val="20"/>
          <w:szCs w:val="20"/>
        </w:rPr>
      </w:pPr>
      <w:r w:rsidRPr="00960FA2">
        <w:rPr>
          <w:rFonts w:cs="Arial"/>
          <w:color w:val="222A35" w:themeColor="text2" w:themeShade="80"/>
          <w:sz w:val="20"/>
          <w:szCs w:val="20"/>
        </w:rPr>
        <w:t>Do wykazu załączono ________ sztuk dokumentów potwierdzających, że ww. usługi są wykonywane lub zostały wykonane należycie i bezusterkowo.</w:t>
      </w:r>
    </w:p>
    <w:p w14:paraId="03E70983" w14:textId="77777777" w:rsidR="00852754" w:rsidRPr="00852754" w:rsidRDefault="00852754" w:rsidP="00852754">
      <w:pPr>
        <w:spacing w:before="480" w:line="276" w:lineRule="auto"/>
        <w:ind w:firstLine="567"/>
        <w:jc w:val="both"/>
        <w:rPr>
          <w:rFonts w:cs="Arial"/>
          <w:color w:val="2F5496" w:themeColor="accent1" w:themeShade="BF"/>
          <w:sz w:val="20"/>
          <w:szCs w:val="20"/>
        </w:rPr>
      </w:pPr>
    </w:p>
    <w:tbl>
      <w:tblPr>
        <w:tblW w:w="9916" w:type="dxa"/>
        <w:tblInd w:w="104" w:type="dxa"/>
        <w:tblLook w:val="04A0" w:firstRow="1" w:lastRow="0" w:firstColumn="1" w:lastColumn="0" w:noHBand="0" w:noVBand="1"/>
      </w:tblPr>
      <w:tblGrid>
        <w:gridCol w:w="3530"/>
        <w:gridCol w:w="6386"/>
      </w:tblGrid>
      <w:tr w:rsidR="00F74875" w:rsidRPr="008D197D" w14:paraId="7026439C" w14:textId="77777777" w:rsidTr="00346AB4">
        <w:trPr>
          <w:trHeight w:val="724"/>
        </w:trPr>
        <w:tc>
          <w:tcPr>
            <w:tcW w:w="3331" w:type="dxa"/>
          </w:tcPr>
          <w:p w14:paraId="4D6BC1E6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</w:p>
          <w:p w14:paraId="39FA64BB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</w:p>
          <w:p w14:paraId="55F71B0C" w14:textId="06FC9E0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______________________</w:t>
            </w:r>
            <w:r w:rsidRPr="00F74875">
              <w:rPr>
                <w:rFonts w:cs="Arial"/>
                <w:color w:val="1F3864" w:themeColor="accent1" w:themeShade="80"/>
                <w:sz w:val="20"/>
                <w:szCs w:val="20"/>
                <w:u w:val="single"/>
              </w:rPr>
              <w:t xml:space="preserve">     </w:t>
            </w:r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 xml:space="preserve">       </w:t>
            </w:r>
          </w:p>
          <w:p w14:paraId="03D56F48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proofErr w:type="gramStart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miejscowość</w:t>
            </w:r>
            <w:proofErr w:type="gramEnd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2E1AE16B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</w:p>
          <w:p w14:paraId="58468B8E" w14:textId="175C7F9F" w:rsidR="00F74875" w:rsidRPr="00F74875" w:rsidRDefault="00C14C9F" w:rsidP="00C14C9F">
            <w:pPr>
              <w:tabs>
                <w:tab w:val="left" w:pos="1185"/>
                <w:tab w:val="center" w:pos="3085"/>
              </w:tabs>
              <w:spacing w:before="0" w:after="0"/>
              <w:jc w:val="left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</w:p>
          <w:p w14:paraId="25649D94" w14:textId="5BED11E5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___________________</w:t>
            </w:r>
            <w:r w:rsidR="00170677">
              <w:rPr>
                <w:rFonts w:cs="Arial"/>
                <w:color w:val="1F3864" w:themeColor="accent1" w:themeShade="80"/>
                <w:sz w:val="20"/>
                <w:szCs w:val="20"/>
              </w:rPr>
              <w:t>_______________________________</w:t>
            </w:r>
          </w:p>
          <w:p w14:paraId="1FFE0C30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proofErr w:type="gramStart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czytelny</w:t>
            </w:r>
            <w:proofErr w:type="gramEnd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C5E2408" w14:textId="77777777" w:rsidR="00852754" w:rsidRDefault="00852754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4998CACD" w14:textId="454C0A6E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C42D1" w14:textId="7AF256EA" w:rsidR="00834517" w:rsidRPr="00EC2E4E" w:rsidRDefault="00834517">
    <w:pPr>
      <w:pStyle w:val="Stopka"/>
      <w:jc w:val="right"/>
      <w:rPr>
        <w:sz w:val="18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834517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27B8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834517" w:rsidRDefault="008345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007090"/>
    <w:multiLevelType w:val="multilevel"/>
    <w:tmpl w:val="528084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314" w:hanging="720"/>
      </w:pPr>
      <w:rPr>
        <w:rFonts w:hint="default"/>
        <w:sz w:val="22"/>
        <w:u w:val="none"/>
      </w:rPr>
    </w:lvl>
    <w:lvl w:ilvl="2">
      <w:start w:val="1"/>
      <w:numFmt w:val="decimal"/>
      <w:lvlText w:val="%1.%2.%3."/>
      <w:lvlJc w:val="left"/>
      <w:pPr>
        <w:ind w:left="1908" w:hanging="720"/>
      </w:pPr>
      <w:rPr>
        <w:rFonts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286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4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41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0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958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552" w:hanging="1800"/>
      </w:pPr>
      <w:rPr>
        <w:rFonts w:hint="default"/>
        <w:u w:val="single"/>
      </w:rPr>
    </w:lvl>
  </w:abstractNum>
  <w:abstractNum w:abstractNumId="2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2A11FA"/>
    <w:multiLevelType w:val="hybridMultilevel"/>
    <w:tmpl w:val="82624FF6"/>
    <w:lvl w:ilvl="0" w:tplc="F8A208E4">
      <w:start w:val="1"/>
      <w:numFmt w:val="lowerLetter"/>
      <w:lvlText w:val="%1)"/>
      <w:lvlJc w:val="left"/>
      <w:pPr>
        <w:ind w:left="128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06E28"/>
    <w:rsid w:val="000150F9"/>
    <w:rsid w:val="00033E31"/>
    <w:rsid w:val="000635E5"/>
    <w:rsid w:val="000677C9"/>
    <w:rsid w:val="00085CE7"/>
    <w:rsid w:val="000B18A2"/>
    <w:rsid w:val="000B5067"/>
    <w:rsid w:val="000D70E2"/>
    <w:rsid w:val="001063CD"/>
    <w:rsid w:val="00160949"/>
    <w:rsid w:val="001671F5"/>
    <w:rsid w:val="00170677"/>
    <w:rsid w:val="00171A76"/>
    <w:rsid w:val="001B11E6"/>
    <w:rsid w:val="001D7025"/>
    <w:rsid w:val="00206046"/>
    <w:rsid w:val="002105B2"/>
    <w:rsid w:val="0023230E"/>
    <w:rsid w:val="002509F9"/>
    <w:rsid w:val="00261202"/>
    <w:rsid w:val="00277978"/>
    <w:rsid w:val="002A42FD"/>
    <w:rsid w:val="002C3D21"/>
    <w:rsid w:val="002D1D60"/>
    <w:rsid w:val="002D1FE7"/>
    <w:rsid w:val="00320CEC"/>
    <w:rsid w:val="0035779E"/>
    <w:rsid w:val="00363537"/>
    <w:rsid w:val="00386375"/>
    <w:rsid w:val="00393C5D"/>
    <w:rsid w:val="003A14AD"/>
    <w:rsid w:val="003B4891"/>
    <w:rsid w:val="004242E9"/>
    <w:rsid w:val="00451D15"/>
    <w:rsid w:val="00470769"/>
    <w:rsid w:val="00476BBB"/>
    <w:rsid w:val="004A5A2C"/>
    <w:rsid w:val="004B6A39"/>
    <w:rsid w:val="004D009A"/>
    <w:rsid w:val="004D3752"/>
    <w:rsid w:val="004E4EA3"/>
    <w:rsid w:val="004E6C66"/>
    <w:rsid w:val="00500E2B"/>
    <w:rsid w:val="005A3C10"/>
    <w:rsid w:val="005C3A06"/>
    <w:rsid w:val="005D5821"/>
    <w:rsid w:val="005F0FA9"/>
    <w:rsid w:val="005F15F0"/>
    <w:rsid w:val="0060712F"/>
    <w:rsid w:val="006078A6"/>
    <w:rsid w:val="00610179"/>
    <w:rsid w:val="00617046"/>
    <w:rsid w:val="00634082"/>
    <w:rsid w:val="00685E29"/>
    <w:rsid w:val="006A31FC"/>
    <w:rsid w:val="006A6F25"/>
    <w:rsid w:val="006C62CA"/>
    <w:rsid w:val="006E0699"/>
    <w:rsid w:val="006F4319"/>
    <w:rsid w:val="007060F3"/>
    <w:rsid w:val="00712115"/>
    <w:rsid w:val="00754B76"/>
    <w:rsid w:val="007575C2"/>
    <w:rsid w:val="00762091"/>
    <w:rsid w:val="0077484C"/>
    <w:rsid w:val="007A30C5"/>
    <w:rsid w:val="007A6E82"/>
    <w:rsid w:val="007A7C1D"/>
    <w:rsid w:val="007B4CEA"/>
    <w:rsid w:val="007B4E87"/>
    <w:rsid w:val="007E5BD6"/>
    <w:rsid w:val="007F1AFC"/>
    <w:rsid w:val="008025F7"/>
    <w:rsid w:val="00807E61"/>
    <w:rsid w:val="00817D83"/>
    <w:rsid w:val="008328BF"/>
    <w:rsid w:val="00834517"/>
    <w:rsid w:val="00852754"/>
    <w:rsid w:val="0085376C"/>
    <w:rsid w:val="008A1150"/>
    <w:rsid w:val="008A2B83"/>
    <w:rsid w:val="008F28DB"/>
    <w:rsid w:val="009265AA"/>
    <w:rsid w:val="00931B01"/>
    <w:rsid w:val="00931D26"/>
    <w:rsid w:val="00947E9F"/>
    <w:rsid w:val="00960FA2"/>
    <w:rsid w:val="00981D6C"/>
    <w:rsid w:val="009C2EF7"/>
    <w:rsid w:val="009F6E35"/>
    <w:rsid w:val="00A15FF8"/>
    <w:rsid w:val="00A206A2"/>
    <w:rsid w:val="00A27B81"/>
    <w:rsid w:val="00A4566C"/>
    <w:rsid w:val="00A56ED1"/>
    <w:rsid w:val="00A66ED7"/>
    <w:rsid w:val="00A81622"/>
    <w:rsid w:val="00A81825"/>
    <w:rsid w:val="00A81A7D"/>
    <w:rsid w:val="00A93BA6"/>
    <w:rsid w:val="00A9523F"/>
    <w:rsid w:val="00A95D1E"/>
    <w:rsid w:val="00AB720E"/>
    <w:rsid w:val="00AD1BBA"/>
    <w:rsid w:val="00B00B6A"/>
    <w:rsid w:val="00B07FE7"/>
    <w:rsid w:val="00B378AD"/>
    <w:rsid w:val="00B44101"/>
    <w:rsid w:val="00B6437A"/>
    <w:rsid w:val="00B77EF9"/>
    <w:rsid w:val="00BD1CBA"/>
    <w:rsid w:val="00BE1EBC"/>
    <w:rsid w:val="00BE5590"/>
    <w:rsid w:val="00BF236A"/>
    <w:rsid w:val="00C0120C"/>
    <w:rsid w:val="00C014EF"/>
    <w:rsid w:val="00C04A09"/>
    <w:rsid w:val="00C131CC"/>
    <w:rsid w:val="00C14C9F"/>
    <w:rsid w:val="00C249C2"/>
    <w:rsid w:val="00C25E46"/>
    <w:rsid w:val="00C5679A"/>
    <w:rsid w:val="00C613AC"/>
    <w:rsid w:val="00C84B97"/>
    <w:rsid w:val="00C92829"/>
    <w:rsid w:val="00CB0044"/>
    <w:rsid w:val="00CE0969"/>
    <w:rsid w:val="00CE3F53"/>
    <w:rsid w:val="00CF0D65"/>
    <w:rsid w:val="00D155AD"/>
    <w:rsid w:val="00D30797"/>
    <w:rsid w:val="00D61636"/>
    <w:rsid w:val="00D62024"/>
    <w:rsid w:val="00D86A7F"/>
    <w:rsid w:val="00D93FCA"/>
    <w:rsid w:val="00D951BC"/>
    <w:rsid w:val="00D97AEC"/>
    <w:rsid w:val="00DB1C3C"/>
    <w:rsid w:val="00DB343D"/>
    <w:rsid w:val="00DC591E"/>
    <w:rsid w:val="00E32A8C"/>
    <w:rsid w:val="00E456B4"/>
    <w:rsid w:val="00E7568B"/>
    <w:rsid w:val="00E94643"/>
    <w:rsid w:val="00EC3B90"/>
    <w:rsid w:val="00EC57DA"/>
    <w:rsid w:val="00ED31EB"/>
    <w:rsid w:val="00EF787F"/>
    <w:rsid w:val="00F029E8"/>
    <w:rsid w:val="00F45629"/>
    <w:rsid w:val="00F45A72"/>
    <w:rsid w:val="00F54EDC"/>
    <w:rsid w:val="00F675C3"/>
    <w:rsid w:val="00F7176E"/>
    <w:rsid w:val="00F74875"/>
    <w:rsid w:val="00FA285C"/>
    <w:rsid w:val="00FD296A"/>
    <w:rsid w:val="00FD4FFD"/>
    <w:rsid w:val="00FD797D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9D182-1827-4E21-97E1-F4F38EA3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78</cp:revision>
  <cp:lastPrinted>2025-11-27T12:39:00Z</cp:lastPrinted>
  <dcterms:created xsi:type="dcterms:W3CDTF">2020-03-30T10:47:00Z</dcterms:created>
  <dcterms:modified xsi:type="dcterms:W3CDTF">2025-11-27T12:41:00Z</dcterms:modified>
</cp:coreProperties>
</file>